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93" w:rsidRPr="00163893" w:rsidRDefault="00163893" w:rsidP="00163893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kern w:val="36"/>
          <w:sz w:val="32"/>
          <w:szCs w:val="32"/>
          <w:lang w:eastAsia="ru-RU"/>
        </w:rPr>
        <w:t>Положение о платных медицинских услугах</w:t>
      </w:r>
    </w:p>
    <w:p w:rsidR="00163893" w:rsidRPr="00163893" w:rsidRDefault="00EE6856" w:rsidP="0016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4a4a4a" stroked="f"/>
        </w:pict>
      </w:r>
    </w:p>
    <w:p w:rsidR="00163893" w:rsidRPr="00163893" w:rsidRDefault="00163893" w:rsidP="00163893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Положение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Приложение № 1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к приказу </w:t>
      </w:r>
      <w:proofErr w:type="spellStart"/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И.О.главного</w:t>
      </w:r>
      <w:proofErr w:type="spellEnd"/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врача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ГБУЗ КО «</w:t>
      </w:r>
      <w:proofErr w:type="spellStart"/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Озерская</w:t>
      </w:r>
      <w:proofErr w:type="spellEnd"/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ЦРБ»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№ 98 от 31.05.2017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Положение о порядке предоставления платных медицинских услуг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ГБУЗ КО «</w:t>
      </w:r>
      <w:proofErr w:type="spellStart"/>
      <w:r w:rsidRPr="00163893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Озерская</w:t>
      </w:r>
      <w:proofErr w:type="spellEnd"/>
      <w:r w:rsidRPr="00163893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 xml:space="preserve"> ЦРБ»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Настоящее положение  определяет порядок и условия предоставления платных медицинских услуг ГБУЗ КО «</w:t>
      </w:r>
      <w:proofErr w:type="spellStart"/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Озерская</w:t>
      </w:r>
      <w:proofErr w:type="spellEnd"/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центральная районная больница» и разработано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«Об основах охраны здоровья граждан в Российской Федерации», постановлением Правительства Российской Федерации от 04.10.2012 г. № 1006 «Об утверждении Правил предоставления медицинскими организациями платных медицинских услуг», законом Российской Федерации от 07.02.1992 г. № 2300-1 «О защите прав потребителей», а также в соответствии с Уставом ГБУЗ КО «</w:t>
      </w:r>
      <w:proofErr w:type="spellStart"/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Озерская</w:t>
      </w:r>
      <w:proofErr w:type="spellEnd"/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ЦРБ» 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Условия предоставления платных медицинских услуг</w:t>
      </w:r>
    </w:p>
    <w:p w:rsidR="00163893" w:rsidRPr="00163893" w:rsidRDefault="00163893" w:rsidP="00163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63893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lastRenderedPageBreak/>
        <w:t>Платно могут предоставляться медицинские услуги только по желанию и с согласия потребителя (заказчика) либо его законного представителя согласно перечню платных медицинских услуг, составляющих медицинскую деятельность и указанных в лицензии на осуществление медицинской деятельности, в том числе:    предоставление медицинских услуг, не включенных в Территориальную программу государственных гарантий бесплатного оказания гражданам медицинской помощи в Калининградской  области, утверждаемую постановлением Правительства Калининградской области                                                                                                 - проведение профилактических предварительных, периодических и иных медицинских осмотров , не предусмотренных Территориальной программой государственных гарантий бесплатного оказания гражданам медицинской помощи в Калининградской  области:                                                                                                - предоставление медицинских услуг сверх объемов медицинской помощи, предусмотренных стандартами медицинской помощи и порядками оказания медицинской помощи, установленными уполномоченным федеральным органом исполнительной власти;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 -предоставление медицинских услуг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             -предоставление медицинских услуг при самостоятельном обращении за получением медицинских услуг, за исключением случаев и порядка, предусмотренных статьей 21 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</w:t>
      </w: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неотложной или экстренной форме                          2.Платные медицинские и сервисные услуги могут быть оказаны: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-физическим, юридическим лицам, индивидуальным предпринимателям на договорной основе, включая услуги для медицинских организаций. </w:t>
      </w:r>
    </w:p>
    <w:p w:rsidR="00163893" w:rsidRPr="00163893" w:rsidRDefault="00163893" w:rsidP="001638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63893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Платные услуги предоставляются ГБУЗ КО «</w:t>
      </w:r>
      <w:proofErr w:type="spellStart"/>
      <w:r w:rsidRPr="00163893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Озерская</w:t>
      </w:r>
      <w:proofErr w:type="spellEnd"/>
      <w:r w:rsidRPr="00163893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 ЦРБ» в виде профилактики, диагностики, при наличии лицензии на избранные виды деятельности. Администрация ГБУЗ КО «</w:t>
      </w:r>
      <w:proofErr w:type="spellStart"/>
      <w:r w:rsidRPr="00163893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Озерская</w:t>
      </w:r>
      <w:proofErr w:type="spellEnd"/>
      <w:r w:rsidRPr="00163893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 ЦРБ» обязана обеспечивать соответствие предоставляемых платных медицинских услуг требованиям, предъявляемым к методам диагностики, профилактики разрешенным на территории Российской Федерации.</w:t>
      </w:r>
    </w:p>
    <w:p w:rsidR="00163893" w:rsidRPr="00163893" w:rsidRDefault="00163893" w:rsidP="001638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63893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Договор на оказание платных медицинских и иных услуг заключается с физическим лицом. Договор о возмездном оказании услуг заключается с юридическим лицом, индивидуальным предпринимателем.</w:t>
      </w:r>
    </w:p>
    <w:p w:rsidR="00163893" w:rsidRPr="00163893" w:rsidRDefault="00163893" w:rsidP="001638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63893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Договоры, указанные в пункте 4 настоящего Положения, заключаются в письменной форме, содержащей существенные условия договора, и подписываются главным врачом ГБУЗ КО «</w:t>
      </w:r>
      <w:proofErr w:type="spellStart"/>
      <w:r w:rsidRPr="00163893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Озерская</w:t>
      </w:r>
      <w:proofErr w:type="spellEnd"/>
      <w:r w:rsidRPr="00163893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 ЦРБ» (факсимиле) и потребителем (заказчиком) либо его законным представителем. 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Договоры, указанные в пункте 4 настоящего Положения, могут заключаться в виде публичной оферты, на которую получено согласие потребителя (заказчика) либо его законного представителя (акцепт) путем оплаты услуг, или другим предусмотренным законом способом, с отражением получения услуги в журналах учета и обязательной выдачи чека или квитанции, подтверждающей факт приема денежных средств. 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6.Платные медицинские и сервисные услуги предоставляются при наличии информированного добровольного согласия потребителя (заказчика) либо его законного представителя, данного в порядке, установленном законодательством Российской Федерации: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помощи; 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-на обработку персональных данных;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</w:p>
    <w:p w:rsidR="00163893" w:rsidRPr="00163893" w:rsidRDefault="00163893" w:rsidP="001638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63893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Потребитель (заказчик) имеет право отказаться от медицинского вмешательства или потребовать его прекращения, за исключением случаев, предусмотренных частью 9 статьи 20 Федерального закона «Об основах охраны здоровья граждан в Российской Федерации».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 При отказе от медицинского вмешательства гражданину в доступной для него форме должны быть разъяснены возможные последствия такого отказа.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8.При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программы.                                                                                          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Отказ потребителя (заказчика) либо его законного представителя от заключения договора не может быть причиной уменьшения видов и объемов медицинской помощи, предоставляемых без взимания платы в рамках Территориальной программы.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9.Контроль за организацией и качеством выполнения платных услуг, а также правильностью взимания платы осуществляют в пределах своей компетенции органы управления здравоохранением и другие государственные органы, и организации, на которые в соответствии с законами и иными нормативными правовыми актами Российской Федерации возложена проверка деятельности медицинских учреждений.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10.Контроль качества предоставляемых платных медицинских и сервисных услуг проводится в соответствии с регламентирующими документами, определяющими порядок организации внутриведомственного контроля качества медицинских услуг.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11.Потребители (заказчики), пользующиеся платными услугами, вправе требовать копию учредительных документов ГБУЗ КО «</w:t>
      </w:r>
      <w:proofErr w:type="spellStart"/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Озерская</w:t>
      </w:r>
      <w:proofErr w:type="spellEnd"/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ЦРБ» копию лицензии на осуществление медицинской деятельности; сведения о порядках оказания медицинской помощи и стандартах медицинской помощи, применяемых при предоставлении платных медицинских услуг; информацию о конкретном медицинском работнике, предоставляющем соответствующую платную медицинскую услугу его профессиональном образовании и квалификации); информацию о методах оказания медицинской помощи, связанных с ним рисках, возможных видах медицинского вмешательства, их последствиях и ожидаемых результатах оказания медицинской помощи. 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12.Потребители (заказчики), пользующиеся платными услугами, обязаны: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-оплатить стоимость предоставляемой медицинской услуги;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-выполнять требования (назначения и рекомендации), обеспечивающие качественное предоставление платной услуги, включая сообщение необходимых для этого сведений.</w:t>
      </w:r>
    </w:p>
    <w:p w:rsidR="00163893" w:rsidRPr="00163893" w:rsidRDefault="00163893" w:rsidP="001638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63893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Расчеты с населением осуществляются: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через кассу с выдачей кассового чека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путем безналичного перечисления денежных средств, согласно выписанного договора оказания платных медицинских услуг на расчетный счет ГБУЗ КО «</w:t>
      </w:r>
      <w:proofErr w:type="spellStart"/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Озерская</w:t>
      </w:r>
      <w:proofErr w:type="spellEnd"/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ЦРБ»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14.Расчеты с предприятиями, организациями, осуществляются путем перечисления на расчетный счет организации, предусмотренной договором суммы - единовременным платежом или по частям.</w:t>
      </w:r>
    </w:p>
    <w:p w:rsidR="00163893" w:rsidRPr="00163893" w:rsidRDefault="00163893" w:rsidP="001638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63893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При несоблюдении ГБУЗ КО «</w:t>
      </w:r>
      <w:proofErr w:type="spellStart"/>
      <w:r w:rsidRPr="00163893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Озерская</w:t>
      </w:r>
      <w:proofErr w:type="spellEnd"/>
      <w:r w:rsidRPr="00163893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 ЦРБ» обязательств, по срокам исполнения услуг, потребитель (заказчик) либо его законный представитель, вправе по своему выбору: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-назначить новый срок оказания услуги;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-потребовать уменьшения стоимости предоставленной услуги;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расторгнуть договор и потребовать возмещения убытков.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16.Нарушение установленных договором сроков исполнения услуг может сопровождаться выплатой неустойки в порядке и размере, определяемыми Законом Российской Федерации «О защите прав потребителей» или договором, на основании обоснованной претензии потребителя (заказчика) либо его законного представителя.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17.По соглашению (договору) сторон указанная неустойка может быть выплачена за счет уменьшения стоимости предоставленной услуги или предоставления потребителю (заказчику), дополнительных услуг без оплаты, или возврата части ранее внесенного аванса.</w:t>
      </w:r>
    </w:p>
    <w:p w:rsidR="00163893" w:rsidRPr="00163893" w:rsidRDefault="00163893" w:rsidP="0016389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18.Претензии и споры, возникшие между потребителем (заказчиком), и ГБУЗ КО «</w:t>
      </w:r>
      <w:proofErr w:type="spellStart"/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Озерская</w:t>
      </w:r>
      <w:proofErr w:type="spellEnd"/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ЦРБ» разрешаются по соглашению сторон или в судебном порядке в соответствии с законодательством Российской Федерации.</w:t>
      </w:r>
      <w:bookmarkStart w:id="0" w:name="_GoBack"/>
      <w:bookmarkEnd w:id="0"/>
    </w:p>
    <w:sectPr w:rsidR="00163893" w:rsidRPr="00163893" w:rsidSect="001638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EE8"/>
    <w:multiLevelType w:val="multilevel"/>
    <w:tmpl w:val="C58049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777E6"/>
    <w:multiLevelType w:val="multilevel"/>
    <w:tmpl w:val="10FC11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C721B"/>
    <w:multiLevelType w:val="multilevel"/>
    <w:tmpl w:val="A072C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524F2"/>
    <w:multiLevelType w:val="multilevel"/>
    <w:tmpl w:val="FD7AB8D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F4B59"/>
    <w:multiLevelType w:val="multilevel"/>
    <w:tmpl w:val="9858FD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93"/>
    <w:rsid w:val="00163893"/>
    <w:rsid w:val="00AA1C69"/>
    <w:rsid w:val="00C32143"/>
    <w:rsid w:val="00E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 Викторович Силинский</cp:lastModifiedBy>
  <cp:revision>2</cp:revision>
  <dcterms:created xsi:type="dcterms:W3CDTF">2019-03-10T09:05:00Z</dcterms:created>
  <dcterms:modified xsi:type="dcterms:W3CDTF">2019-03-12T08:02:00Z</dcterms:modified>
</cp:coreProperties>
</file>